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91" w:type="dxa"/>
        <w:tblInd w:w="93" w:type="dxa"/>
        <w:tblLook w:val="04A0"/>
      </w:tblPr>
      <w:tblGrid>
        <w:gridCol w:w="3177"/>
        <w:gridCol w:w="1353"/>
        <w:gridCol w:w="612"/>
        <w:gridCol w:w="1305"/>
        <w:gridCol w:w="1464"/>
        <w:gridCol w:w="4617"/>
        <w:gridCol w:w="1705"/>
      </w:tblGrid>
      <w:tr w:rsidR="00CD2E92" w:rsidRPr="00CD2E92" w:rsidTr="00CD2E92">
        <w:trPr>
          <w:trHeight w:val="2774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E92" w:rsidRPr="00CD2E92" w:rsidRDefault="00CD2E92" w:rsidP="00CD2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E92">
              <w:rPr>
                <w:rFonts w:ascii="Calibri" w:eastAsia="Times New Roman" w:hAnsi="Calibri" w:cs="Times New Roman"/>
                <w:color w:val="000000"/>
              </w:rPr>
              <w:t xml:space="preserve">2.4.4 Average percentage of full time teachers who received awards, recognition, fellowships at State, National, International level from Government, </w:t>
            </w:r>
            <w:proofErr w:type="spellStart"/>
            <w:r w:rsidRPr="00CD2E92">
              <w:rPr>
                <w:rFonts w:ascii="Calibri" w:eastAsia="Times New Roman" w:hAnsi="Calibri" w:cs="Times New Roman"/>
                <w:color w:val="000000"/>
              </w:rPr>
              <w:t>recognised</w:t>
            </w:r>
            <w:proofErr w:type="spellEnd"/>
            <w:r w:rsidRPr="00CD2E92">
              <w:rPr>
                <w:rFonts w:ascii="Calibri" w:eastAsia="Times New Roman" w:hAnsi="Calibri" w:cs="Times New Roman"/>
                <w:color w:val="000000"/>
              </w:rPr>
              <w:t xml:space="preserve"> bodies during the last five years (10) &amp; </w:t>
            </w:r>
            <w:r w:rsidRPr="00CD2E9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3.4.2 </w:t>
            </w:r>
            <w:r w:rsidRPr="00CD2E92">
              <w:rPr>
                <w:rFonts w:ascii="Calibri" w:eastAsia="Times New Roman" w:hAnsi="Calibri" w:cs="Times New Roman"/>
                <w:color w:val="000000"/>
              </w:rPr>
              <w:t xml:space="preserve">The institution provides incentives to teachers who receive state, national and international recognition/awards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E92" w:rsidRPr="00CD2E92" w:rsidRDefault="00CD2E92" w:rsidP="00CD2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E92" w:rsidRPr="00CD2E92" w:rsidRDefault="00CD2E92" w:rsidP="00CD2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E92" w:rsidRPr="00CD2E92" w:rsidRDefault="00CD2E92" w:rsidP="00CD2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E92" w:rsidRPr="00CD2E92" w:rsidRDefault="00CD2E92" w:rsidP="00CD2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E92" w:rsidRPr="00CD2E92" w:rsidRDefault="00CD2E92" w:rsidP="00CD2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E92" w:rsidRPr="00CD2E92" w:rsidRDefault="00CD2E92" w:rsidP="00CD2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2E92" w:rsidRPr="00CD2E92" w:rsidTr="00CD2E92">
        <w:trPr>
          <w:trHeight w:val="1233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92" w:rsidRPr="00CD2E92" w:rsidRDefault="00CD2E92" w:rsidP="00CD2E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2E9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Name of full time  teachers receiving awards from state </w:t>
            </w:r>
            <w:proofErr w:type="spellStart"/>
            <w:r w:rsidRPr="00CD2E92">
              <w:rPr>
                <w:rFonts w:ascii="Calibri" w:eastAsia="Times New Roman" w:hAnsi="Calibri" w:cs="Times New Roman"/>
                <w:b/>
                <w:bCs/>
                <w:color w:val="000000"/>
              </w:rPr>
              <w:t>level,national</w:t>
            </w:r>
            <w:proofErr w:type="spellEnd"/>
            <w:r w:rsidRPr="00CD2E9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level, international level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92" w:rsidRPr="00CD2E92" w:rsidRDefault="00CD2E92" w:rsidP="00CD2E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2E92">
              <w:rPr>
                <w:rFonts w:ascii="Calibri" w:eastAsia="Times New Roman" w:hAnsi="Calibri" w:cs="Times New Roman"/>
                <w:b/>
                <w:bCs/>
                <w:color w:val="000000"/>
              </w:rPr>
              <w:t>Year of Award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92" w:rsidRPr="00CD2E92" w:rsidRDefault="00CD2E92" w:rsidP="00CD2E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2E9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PAN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92" w:rsidRPr="00CD2E92" w:rsidRDefault="00CD2E92" w:rsidP="00CD2E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2E9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Designation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92" w:rsidRPr="00CD2E92" w:rsidRDefault="00CD2E92" w:rsidP="00CD2E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2E9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Name of the award, fellowship, received from Government or </w:t>
            </w:r>
            <w:proofErr w:type="spellStart"/>
            <w:r w:rsidRPr="00CD2E92">
              <w:rPr>
                <w:rFonts w:ascii="Calibri" w:eastAsia="Times New Roman" w:hAnsi="Calibri" w:cs="Times New Roman"/>
                <w:b/>
                <w:bCs/>
                <w:color w:val="000000"/>
              </w:rPr>
              <w:t>recognised</w:t>
            </w:r>
            <w:proofErr w:type="spellEnd"/>
            <w:r w:rsidRPr="00CD2E9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bodies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92" w:rsidRPr="00CD2E92" w:rsidRDefault="00CD2E92" w:rsidP="00CD2E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2E92">
              <w:rPr>
                <w:rFonts w:ascii="Calibri" w:eastAsia="Times New Roman" w:hAnsi="Calibri" w:cs="Times New Roman"/>
                <w:b/>
                <w:bCs/>
                <w:color w:val="000000"/>
              </w:rPr>
              <w:t>Incentives given by the HEI in recognition of the award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92" w:rsidRPr="00CD2E92" w:rsidRDefault="00CD2E92" w:rsidP="00CD2E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2E92">
              <w:rPr>
                <w:rFonts w:ascii="Calibri" w:eastAsia="Times New Roman" w:hAnsi="Calibri" w:cs="Times New Roman"/>
                <w:b/>
                <w:bCs/>
                <w:color w:val="000000"/>
              </w:rPr>
              <w:t>Link for the relevant documents</w:t>
            </w:r>
          </w:p>
        </w:tc>
      </w:tr>
      <w:tr w:rsidR="00CD2E92" w:rsidRPr="00CD2E92" w:rsidTr="00CD2E92">
        <w:trPr>
          <w:trHeight w:val="309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92" w:rsidRPr="00CD2E92" w:rsidRDefault="00CD2E92" w:rsidP="00CD2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D2E92">
              <w:rPr>
                <w:rFonts w:ascii="Calibri" w:eastAsia="Times New Roman" w:hAnsi="Calibri" w:cs="Times New Roman"/>
                <w:color w:val="000000"/>
              </w:rPr>
              <w:t>Prof.Shad</w:t>
            </w:r>
            <w:proofErr w:type="spellEnd"/>
            <w:r w:rsidRPr="00CD2E9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D2E92">
              <w:rPr>
                <w:rFonts w:ascii="Calibri" w:eastAsia="Times New Roman" w:hAnsi="Calibri" w:cs="Times New Roman"/>
                <w:color w:val="000000"/>
              </w:rPr>
              <w:t>Ramzan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92" w:rsidRPr="00CD2E92" w:rsidRDefault="00CD2E92" w:rsidP="00CD2E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D2E92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92" w:rsidRPr="00CD2E92" w:rsidRDefault="00CD2E92" w:rsidP="00CD2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E92">
              <w:rPr>
                <w:rFonts w:ascii="Calibri" w:eastAsia="Times New Roman" w:hAnsi="Calibri" w:cs="Times New Roman"/>
                <w:color w:val="000000"/>
              </w:rPr>
              <w:t>N.A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92" w:rsidRPr="00CD2E92" w:rsidRDefault="00CD2E92" w:rsidP="00CD2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E92">
              <w:rPr>
                <w:rFonts w:ascii="Calibri" w:eastAsia="Times New Roman" w:hAnsi="Calibri" w:cs="Times New Roman"/>
                <w:color w:val="000000"/>
              </w:rPr>
              <w:t>Professor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92" w:rsidRPr="00CD2E92" w:rsidRDefault="00CD2E92" w:rsidP="00CD2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D2E92">
              <w:rPr>
                <w:rFonts w:ascii="Calibri" w:eastAsia="Times New Roman" w:hAnsi="Calibri" w:cs="Times New Roman"/>
                <w:color w:val="000000"/>
              </w:rPr>
              <w:t>Sahitiya</w:t>
            </w:r>
            <w:proofErr w:type="spellEnd"/>
            <w:r w:rsidRPr="00CD2E9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D2E92">
              <w:rPr>
                <w:rFonts w:ascii="Calibri" w:eastAsia="Times New Roman" w:hAnsi="Calibri" w:cs="Times New Roman"/>
                <w:color w:val="000000"/>
              </w:rPr>
              <w:t>Akademi,New</w:t>
            </w:r>
            <w:proofErr w:type="spellEnd"/>
            <w:r w:rsidRPr="00CD2E92">
              <w:rPr>
                <w:rFonts w:ascii="Calibri" w:eastAsia="Times New Roman" w:hAnsi="Calibri" w:cs="Times New Roman"/>
                <w:color w:val="000000"/>
              </w:rPr>
              <w:t xml:space="preserve"> Delhi 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92" w:rsidRPr="00CD2E92" w:rsidRDefault="00CD2E92" w:rsidP="00CD2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E92">
              <w:rPr>
                <w:rFonts w:ascii="Calibri" w:eastAsia="Times New Roman" w:hAnsi="Calibri" w:cs="Times New Roman"/>
                <w:color w:val="000000"/>
              </w:rPr>
              <w:t>NIL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92" w:rsidRPr="00CD2E92" w:rsidRDefault="00CD2E92" w:rsidP="00CD2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E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7C48ED" w:rsidRDefault="007C48ED"/>
    <w:sectPr w:rsidR="007C48ED" w:rsidSect="00CD2E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2E92"/>
    <w:rsid w:val="007C48ED"/>
    <w:rsid w:val="00CD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8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Kashmiri</dc:creator>
  <cp:lastModifiedBy>Kashmiri</cp:lastModifiedBy>
  <cp:revision>1</cp:revision>
  <dcterms:created xsi:type="dcterms:W3CDTF">2018-12-04T06:54:00Z</dcterms:created>
  <dcterms:modified xsi:type="dcterms:W3CDTF">2018-12-04T06:55:00Z</dcterms:modified>
</cp:coreProperties>
</file>